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0FFC" w:rsidRPr="00632599" w:rsidRDefault="008E0FFC" w:rsidP="008E0FFC">
      <w:pPr>
        <w:rPr>
          <w:rFonts w:cs="Times New Roman"/>
          <w:b/>
          <w:sz w:val="32"/>
          <w:szCs w:val="24"/>
        </w:rPr>
      </w:pPr>
      <w:r>
        <w:rPr>
          <w:rFonts w:cs="Times New Roman"/>
          <w:b/>
          <w:sz w:val="32"/>
          <w:szCs w:val="24"/>
        </w:rPr>
        <w:t>Youth Missions Trip 2010</w:t>
      </w:r>
    </w:p>
    <w:p w:rsidR="00CA58D0" w:rsidRDefault="00177D9C">
      <w:r>
        <w:t xml:space="preserve">Revised </w:t>
      </w:r>
      <w:r w:rsidR="008E0FFC">
        <w:t>Guidelines and Fundraisers</w:t>
      </w:r>
    </w:p>
    <w:p w:rsidR="008E0FFC" w:rsidRDefault="008E0FFC"/>
    <w:p w:rsidR="008E0FFC" w:rsidRDefault="008E0FFC">
      <w:r>
        <w:t>Guidelines for Missions Trip:</w:t>
      </w:r>
    </w:p>
    <w:p w:rsidR="008E0FFC" w:rsidRDefault="008E0FFC"/>
    <w:p w:rsidR="008E0FFC" w:rsidRDefault="0057368B" w:rsidP="008E0FFC">
      <w:pPr>
        <w:pStyle w:val="ListParagraph"/>
        <w:numPr>
          <w:ilvl w:val="0"/>
          <w:numId w:val="1"/>
        </w:numPr>
      </w:pPr>
      <w:r>
        <w:t>(5</w:t>
      </w:r>
      <w:r w:rsidR="008E0FFC">
        <w:t>) Months of</w:t>
      </w:r>
      <w:r w:rsidR="00625354">
        <w:t xml:space="preserve"> consecutive</w:t>
      </w:r>
      <w:r w:rsidR="008E0FFC">
        <w:t xml:space="preserve"> church attendance </w:t>
      </w:r>
      <w:r>
        <w:t>(February 21</w:t>
      </w:r>
      <w:r>
        <w:rPr>
          <w:vertAlign w:val="superscript"/>
        </w:rPr>
        <w:t>st</w:t>
      </w:r>
      <w:r w:rsidR="00AD6DA3">
        <w:t xml:space="preserve"> –</w:t>
      </w:r>
      <w:r w:rsidR="001E3AB3">
        <w:t xml:space="preserve"> July</w:t>
      </w:r>
      <w:r w:rsidR="00AD6DA3">
        <w:t xml:space="preserve"> 18</w:t>
      </w:r>
      <w:r w:rsidR="00AD6DA3" w:rsidRPr="00AD6DA3">
        <w:rPr>
          <w:vertAlign w:val="superscript"/>
        </w:rPr>
        <w:t>th</w:t>
      </w:r>
      <w:r w:rsidR="001E3AB3">
        <w:t xml:space="preserve">) </w:t>
      </w:r>
      <w:r w:rsidR="009663BC">
        <w:t>with only missing (6</w:t>
      </w:r>
      <w:r w:rsidR="008E0FFC">
        <w:t>) services.  This pe</w:t>
      </w:r>
      <w:r>
        <w:t>riod begins February 21</w:t>
      </w:r>
      <w:r w:rsidRPr="0057368B">
        <w:rPr>
          <w:vertAlign w:val="superscript"/>
        </w:rPr>
        <w:t>st</w:t>
      </w:r>
      <w:r>
        <w:t xml:space="preserve"> through</w:t>
      </w:r>
      <w:r w:rsidR="001E3AB3">
        <w:t xml:space="preserve"> July</w:t>
      </w:r>
      <w:r w:rsidR="00AD6DA3">
        <w:t xml:space="preserve"> 18</w:t>
      </w:r>
      <w:r w:rsidR="00AD6DA3" w:rsidRPr="00AD6DA3">
        <w:rPr>
          <w:vertAlign w:val="superscript"/>
        </w:rPr>
        <w:t>th</w:t>
      </w:r>
      <w:r w:rsidR="008E0FFC">
        <w:t>.</w:t>
      </w:r>
      <w:r w:rsidR="00C959EE">
        <w:t xml:space="preserve">  Sun</w:t>
      </w:r>
      <w:r w:rsidR="005A5240">
        <w:t>day services are counted as (1).</w:t>
      </w:r>
    </w:p>
    <w:p w:rsidR="00506435" w:rsidRDefault="00271917" w:rsidP="00B8294E">
      <w:pPr>
        <w:pStyle w:val="ListParagraph"/>
        <w:numPr>
          <w:ilvl w:val="0"/>
          <w:numId w:val="1"/>
        </w:numPr>
      </w:pPr>
      <w:r>
        <w:t>Memorize the following Bible p</w:t>
      </w:r>
      <w:r w:rsidR="008E0FFC">
        <w:t>assages</w:t>
      </w:r>
      <w:r w:rsidR="00506435">
        <w:t xml:space="preserve"> </w:t>
      </w:r>
      <w:r w:rsidR="001E3AB3">
        <w:t>(for the purpose of knowing Christ and sharing the Gospel effectively).</w:t>
      </w:r>
    </w:p>
    <w:p w:rsidR="00506435" w:rsidRDefault="00B8294E" w:rsidP="00B8294E">
      <w:pPr>
        <w:pStyle w:val="ListParagraph"/>
        <w:numPr>
          <w:ilvl w:val="1"/>
          <w:numId w:val="1"/>
        </w:numPr>
      </w:pPr>
      <w:r>
        <w:t xml:space="preserve">Two </w:t>
      </w:r>
      <w:r w:rsidR="00271917">
        <w:t>s</w:t>
      </w:r>
      <w:r w:rsidR="001E3AB3">
        <w:t xml:space="preserve">ection </w:t>
      </w:r>
      <w:r w:rsidR="00271917">
        <w:t>v</w:t>
      </w:r>
      <w:r>
        <w:t>erses a month</w:t>
      </w:r>
    </w:p>
    <w:p w:rsidR="00506435" w:rsidRDefault="00506435" w:rsidP="00B8294E">
      <w:pPr>
        <w:pStyle w:val="ListParagraph"/>
        <w:numPr>
          <w:ilvl w:val="1"/>
          <w:numId w:val="1"/>
        </w:numPr>
      </w:pPr>
      <w:r>
        <w:t>A good method is to</w:t>
      </w:r>
      <w:r w:rsidR="00B8294E">
        <w:t xml:space="preserve"> write them </w:t>
      </w:r>
      <w:r>
        <w:t>on index cards and memorize them throughout the month.</w:t>
      </w:r>
    </w:p>
    <w:p w:rsidR="00506435" w:rsidRDefault="00506435" w:rsidP="00506435">
      <w:pPr>
        <w:pStyle w:val="ListParagraph"/>
        <w:numPr>
          <w:ilvl w:val="1"/>
          <w:numId w:val="1"/>
        </w:numPr>
      </w:pPr>
      <w:r>
        <w:t>Leaders and students will be asked to write out or say (your cho</w:t>
      </w:r>
      <w:r w:rsidR="00C959EE">
        <w:t xml:space="preserve">ice) these verses word for word.  </w:t>
      </w:r>
      <w:r>
        <w:t>The last Sunday of every</w:t>
      </w:r>
      <w:r w:rsidR="00625354">
        <w:t xml:space="preserve"> month will be used for this enriching</w:t>
      </w:r>
      <w:r>
        <w:t xml:space="preserve"> activity.</w:t>
      </w:r>
      <w:r w:rsidR="00625354">
        <w:t xml:space="preserve">  If you will not be present the last Sunday of the month it is </w:t>
      </w:r>
      <w:r w:rsidR="00625354" w:rsidRPr="00625354">
        <w:rPr>
          <w:i/>
        </w:rPr>
        <w:t>your responsibility</w:t>
      </w:r>
      <w:r w:rsidR="00625354">
        <w:t xml:space="preserve"> to arrange a time to write out or say the verses.  </w:t>
      </w:r>
    </w:p>
    <w:p w:rsidR="00625354" w:rsidRDefault="00625354" w:rsidP="00506435">
      <w:pPr>
        <w:pStyle w:val="ListParagraph"/>
        <w:numPr>
          <w:ilvl w:val="1"/>
          <w:numId w:val="1"/>
        </w:numPr>
      </w:pPr>
      <w:r>
        <w:t>The verses must be memorized from the New International Version, the King James Version,</w:t>
      </w:r>
      <w:r w:rsidR="00C959EE">
        <w:t xml:space="preserve"> the New King James Version, </w:t>
      </w:r>
      <w:r>
        <w:t>the English Standard Version</w:t>
      </w:r>
      <w:r w:rsidR="00C959EE">
        <w:t>, the New American Standard Version, or the Holman Christian Standard</w:t>
      </w:r>
      <w:r>
        <w:t>.</w:t>
      </w:r>
    </w:p>
    <w:p w:rsidR="00625354" w:rsidRDefault="00625354" w:rsidP="00506435">
      <w:pPr>
        <w:pStyle w:val="ListParagraph"/>
        <w:numPr>
          <w:ilvl w:val="1"/>
          <w:numId w:val="1"/>
        </w:numPr>
      </w:pPr>
      <w:r>
        <w:t xml:space="preserve">Verses must be said or written in the presence of any of the following youth leaders: Pastor Paul, Sarah </w:t>
      </w:r>
      <w:proofErr w:type="spellStart"/>
      <w:r>
        <w:t>Sheaffer</w:t>
      </w:r>
      <w:proofErr w:type="spellEnd"/>
      <w:r>
        <w:t>,</w:t>
      </w:r>
      <w:r w:rsidR="00C959EE">
        <w:t xml:space="preserve"> </w:t>
      </w:r>
      <w:proofErr w:type="spellStart"/>
      <w:r w:rsidR="00C959EE">
        <w:t>Dawne</w:t>
      </w:r>
      <w:proofErr w:type="spellEnd"/>
      <w:r w:rsidR="00C959EE">
        <w:t xml:space="preserve"> Lewis, Cameron Lewis, </w:t>
      </w:r>
      <w:r>
        <w:t>Wally Watson</w:t>
      </w:r>
      <w:r w:rsidR="00C959EE">
        <w:t xml:space="preserve">, or </w:t>
      </w:r>
      <w:proofErr w:type="spellStart"/>
      <w:r w:rsidR="00C959EE">
        <w:t>Dorinda</w:t>
      </w:r>
      <w:proofErr w:type="spellEnd"/>
      <w:r w:rsidR="00C959EE">
        <w:t xml:space="preserve"> </w:t>
      </w:r>
      <w:proofErr w:type="spellStart"/>
      <w:r w:rsidR="00C959EE">
        <w:t>Laughinghouse</w:t>
      </w:r>
      <w:proofErr w:type="spellEnd"/>
      <w:r>
        <w:t xml:space="preserve">. </w:t>
      </w:r>
    </w:p>
    <w:p w:rsidR="00B8294E" w:rsidRDefault="00506435" w:rsidP="00506435">
      <w:pPr>
        <w:pStyle w:val="ListParagraph"/>
        <w:numPr>
          <w:ilvl w:val="1"/>
          <w:numId w:val="1"/>
        </w:numPr>
      </w:pPr>
      <w:r>
        <w:t xml:space="preserve">Verses:     </w:t>
      </w:r>
    </w:p>
    <w:p w:rsidR="008E0FFC" w:rsidRPr="00926B86" w:rsidRDefault="008E0FFC" w:rsidP="00506435">
      <w:pPr>
        <w:pStyle w:val="ListParagraph"/>
        <w:numPr>
          <w:ilvl w:val="2"/>
          <w:numId w:val="1"/>
        </w:numPr>
        <w:rPr>
          <w:sz w:val="23"/>
          <w:szCs w:val="23"/>
        </w:rPr>
      </w:pPr>
      <w:r w:rsidRPr="00926B86">
        <w:rPr>
          <w:sz w:val="23"/>
          <w:szCs w:val="23"/>
        </w:rPr>
        <w:t>Romans 3:10</w:t>
      </w:r>
      <w:r w:rsidR="001E3AB3" w:rsidRPr="00926B86">
        <w:rPr>
          <w:sz w:val="23"/>
          <w:szCs w:val="23"/>
        </w:rPr>
        <w:t xml:space="preserve"> – </w:t>
      </w:r>
      <w:r w:rsidR="00291BD2">
        <w:rPr>
          <w:sz w:val="23"/>
          <w:szCs w:val="23"/>
        </w:rPr>
        <w:t>February</w:t>
      </w:r>
      <w:r w:rsidR="001E3AB3" w:rsidRPr="00926B86">
        <w:rPr>
          <w:sz w:val="23"/>
          <w:szCs w:val="23"/>
        </w:rPr>
        <w:t xml:space="preserve"> (Due Sunday, </w:t>
      </w:r>
      <w:r w:rsidR="00C959EE">
        <w:rPr>
          <w:sz w:val="23"/>
          <w:szCs w:val="23"/>
        </w:rPr>
        <w:t>February 28</w:t>
      </w:r>
      <w:r w:rsidR="00C959EE" w:rsidRPr="00C959EE">
        <w:rPr>
          <w:sz w:val="23"/>
          <w:szCs w:val="23"/>
          <w:vertAlign w:val="superscript"/>
        </w:rPr>
        <w:t>th</w:t>
      </w:r>
      <w:r w:rsidR="00C959EE">
        <w:rPr>
          <w:sz w:val="23"/>
          <w:szCs w:val="23"/>
        </w:rPr>
        <w:t xml:space="preserve"> </w:t>
      </w:r>
      <w:r w:rsidR="001E3AB3" w:rsidRPr="00926B86">
        <w:rPr>
          <w:sz w:val="23"/>
          <w:szCs w:val="23"/>
        </w:rPr>
        <w:t>2010)</w:t>
      </w:r>
    </w:p>
    <w:p w:rsidR="008E0FFC" w:rsidRPr="00926B86" w:rsidRDefault="008E0FFC" w:rsidP="00506435">
      <w:pPr>
        <w:pStyle w:val="ListParagraph"/>
        <w:numPr>
          <w:ilvl w:val="2"/>
          <w:numId w:val="1"/>
        </w:numPr>
        <w:rPr>
          <w:sz w:val="23"/>
          <w:szCs w:val="23"/>
        </w:rPr>
      </w:pPr>
      <w:r w:rsidRPr="00926B86">
        <w:rPr>
          <w:sz w:val="23"/>
          <w:szCs w:val="23"/>
        </w:rPr>
        <w:t>Romans 3:23</w:t>
      </w:r>
      <w:r w:rsidR="00291BD2">
        <w:rPr>
          <w:sz w:val="23"/>
          <w:szCs w:val="23"/>
        </w:rPr>
        <w:t xml:space="preserve"> – February</w:t>
      </w:r>
      <w:r w:rsidR="001E3AB3" w:rsidRPr="00926B86">
        <w:rPr>
          <w:sz w:val="23"/>
          <w:szCs w:val="23"/>
        </w:rPr>
        <w:t xml:space="preserve"> (Due Sunday, </w:t>
      </w:r>
      <w:r w:rsidR="00C959EE">
        <w:rPr>
          <w:sz w:val="23"/>
          <w:szCs w:val="23"/>
        </w:rPr>
        <w:t>February 28</w:t>
      </w:r>
      <w:r w:rsidR="00C959EE" w:rsidRPr="00C959EE">
        <w:rPr>
          <w:sz w:val="23"/>
          <w:szCs w:val="23"/>
          <w:vertAlign w:val="superscript"/>
        </w:rPr>
        <w:t>th</w:t>
      </w:r>
      <w:r w:rsidR="00C959EE">
        <w:rPr>
          <w:sz w:val="23"/>
          <w:szCs w:val="23"/>
        </w:rPr>
        <w:t xml:space="preserve"> </w:t>
      </w:r>
      <w:r w:rsidR="001E3AB3" w:rsidRPr="00926B86">
        <w:rPr>
          <w:sz w:val="23"/>
          <w:szCs w:val="23"/>
        </w:rPr>
        <w:t>2010)</w:t>
      </w:r>
    </w:p>
    <w:p w:rsidR="008E0FFC" w:rsidRPr="00926B86" w:rsidRDefault="008E0FFC" w:rsidP="00506435">
      <w:pPr>
        <w:pStyle w:val="ListParagraph"/>
        <w:numPr>
          <w:ilvl w:val="2"/>
          <w:numId w:val="1"/>
        </w:numPr>
        <w:rPr>
          <w:sz w:val="23"/>
          <w:szCs w:val="23"/>
        </w:rPr>
      </w:pPr>
      <w:r w:rsidRPr="00926B86">
        <w:rPr>
          <w:sz w:val="23"/>
          <w:szCs w:val="23"/>
        </w:rPr>
        <w:t>Romans 6:23</w:t>
      </w:r>
      <w:r w:rsidR="00291BD2">
        <w:rPr>
          <w:sz w:val="23"/>
          <w:szCs w:val="23"/>
        </w:rPr>
        <w:t xml:space="preserve"> – March</w:t>
      </w:r>
      <w:r w:rsidR="001E3AB3" w:rsidRPr="00926B86">
        <w:rPr>
          <w:sz w:val="23"/>
          <w:szCs w:val="23"/>
        </w:rPr>
        <w:t xml:space="preserve"> (Due Sunday, </w:t>
      </w:r>
      <w:r w:rsidR="00271917">
        <w:rPr>
          <w:sz w:val="23"/>
          <w:szCs w:val="23"/>
        </w:rPr>
        <w:t>March 28</w:t>
      </w:r>
      <w:r w:rsidR="00271917" w:rsidRPr="00271917">
        <w:rPr>
          <w:sz w:val="23"/>
          <w:szCs w:val="23"/>
          <w:vertAlign w:val="superscript"/>
        </w:rPr>
        <w:t>th</w:t>
      </w:r>
      <w:r w:rsidR="001E3AB3" w:rsidRPr="00926B86">
        <w:rPr>
          <w:sz w:val="23"/>
          <w:szCs w:val="23"/>
        </w:rPr>
        <w:t xml:space="preserve"> 2010)</w:t>
      </w:r>
    </w:p>
    <w:p w:rsidR="008E0FFC" w:rsidRPr="00926B86" w:rsidRDefault="008E0FFC" w:rsidP="00506435">
      <w:pPr>
        <w:pStyle w:val="ListParagraph"/>
        <w:numPr>
          <w:ilvl w:val="2"/>
          <w:numId w:val="1"/>
        </w:numPr>
        <w:rPr>
          <w:sz w:val="23"/>
          <w:szCs w:val="23"/>
        </w:rPr>
      </w:pPr>
      <w:r w:rsidRPr="00926B86">
        <w:rPr>
          <w:sz w:val="23"/>
          <w:szCs w:val="23"/>
        </w:rPr>
        <w:t>Romans 5:8</w:t>
      </w:r>
      <w:r w:rsidR="00291BD2">
        <w:rPr>
          <w:sz w:val="23"/>
          <w:szCs w:val="23"/>
        </w:rPr>
        <w:t xml:space="preserve"> – March</w:t>
      </w:r>
      <w:r w:rsidR="001E3AB3" w:rsidRPr="00926B86">
        <w:rPr>
          <w:sz w:val="23"/>
          <w:szCs w:val="23"/>
        </w:rPr>
        <w:t xml:space="preserve"> (Due Sunday, </w:t>
      </w:r>
      <w:r w:rsidR="00271917">
        <w:rPr>
          <w:sz w:val="23"/>
          <w:szCs w:val="23"/>
        </w:rPr>
        <w:t>March 28</w:t>
      </w:r>
      <w:r w:rsidR="00271917" w:rsidRPr="00271917">
        <w:rPr>
          <w:sz w:val="23"/>
          <w:szCs w:val="23"/>
          <w:vertAlign w:val="superscript"/>
        </w:rPr>
        <w:t>th</w:t>
      </w:r>
      <w:r w:rsidR="001E3AB3" w:rsidRPr="00926B86">
        <w:rPr>
          <w:sz w:val="23"/>
          <w:szCs w:val="23"/>
        </w:rPr>
        <w:t xml:space="preserve"> 2010)</w:t>
      </w:r>
    </w:p>
    <w:p w:rsidR="008E0FFC" w:rsidRPr="00926B86" w:rsidRDefault="00B8294E" w:rsidP="00506435">
      <w:pPr>
        <w:pStyle w:val="ListParagraph"/>
        <w:numPr>
          <w:ilvl w:val="2"/>
          <w:numId w:val="1"/>
        </w:numPr>
        <w:rPr>
          <w:sz w:val="23"/>
          <w:szCs w:val="23"/>
        </w:rPr>
      </w:pPr>
      <w:r w:rsidRPr="00926B86">
        <w:rPr>
          <w:sz w:val="23"/>
          <w:szCs w:val="23"/>
        </w:rPr>
        <w:t>Romans 10:9-13</w:t>
      </w:r>
      <w:r w:rsidR="00291BD2">
        <w:rPr>
          <w:sz w:val="23"/>
          <w:szCs w:val="23"/>
        </w:rPr>
        <w:t xml:space="preserve"> – April</w:t>
      </w:r>
      <w:r w:rsidR="001E3AB3" w:rsidRPr="00926B86">
        <w:rPr>
          <w:sz w:val="23"/>
          <w:szCs w:val="23"/>
        </w:rPr>
        <w:t xml:space="preserve"> (Due Sunday, </w:t>
      </w:r>
      <w:r w:rsidR="00271917">
        <w:rPr>
          <w:sz w:val="23"/>
          <w:szCs w:val="23"/>
        </w:rPr>
        <w:t>April 25</w:t>
      </w:r>
      <w:r w:rsidR="00271917" w:rsidRPr="00271917">
        <w:rPr>
          <w:sz w:val="23"/>
          <w:szCs w:val="23"/>
          <w:vertAlign w:val="superscript"/>
        </w:rPr>
        <w:t>th</w:t>
      </w:r>
      <w:r w:rsidR="00271917">
        <w:rPr>
          <w:sz w:val="23"/>
          <w:szCs w:val="23"/>
        </w:rPr>
        <w:t xml:space="preserve"> </w:t>
      </w:r>
      <w:r w:rsidR="001E3AB3" w:rsidRPr="00926B86">
        <w:rPr>
          <w:sz w:val="23"/>
          <w:szCs w:val="23"/>
        </w:rPr>
        <w:t>2010)</w:t>
      </w:r>
    </w:p>
    <w:p w:rsidR="00B8294E" w:rsidRPr="00926B86" w:rsidRDefault="00B8294E" w:rsidP="00506435">
      <w:pPr>
        <w:pStyle w:val="ListParagraph"/>
        <w:numPr>
          <w:ilvl w:val="2"/>
          <w:numId w:val="1"/>
        </w:numPr>
        <w:rPr>
          <w:sz w:val="23"/>
          <w:szCs w:val="23"/>
        </w:rPr>
      </w:pPr>
      <w:r w:rsidRPr="00926B86">
        <w:rPr>
          <w:sz w:val="23"/>
          <w:szCs w:val="23"/>
        </w:rPr>
        <w:t>Ephesians 2:8-9</w:t>
      </w:r>
      <w:r w:rsidR="00291BD2">
        <w:rPr>
          <w:sz w:val="23"/>
          <w:szCs w:val="23"/>
        </w:rPr>
        <w:t xml:space="preserve"> – April</w:t>
      </w:r>
      <w:r w:rsidR="001E3AB3" w:rsidRPr="00926B86">
        <w:rPr>
          <w:sz w:val="23"/>
          <w:szCs w:val="23"/>
        </w:rPr>
        <w:t xml:space="preserve"> (Due Sunday, </w:t>
      </w:r>
      <w:r w:rsidR="00271917">
        <w:rPr>
          <w:sz w:val="23"/>
          <w:szCs w:val="23"/>
        </w:rPr>
        <w:t>April 25</w:t>
      </w:r>
      <w:r w:rsidR="00271917" w:rsidRPr="00271917">
        <w:rPr>
          <w:sz w:val="23"/>
          <w:szCs w:val="23"/>
          <w:vertAlign w:val="superscript"/>
        </w:rPr>
        <w:t>th</w:t>
      </w:r>
      <w:r w:rsidR="00271917">
        <w:rPr>
          <w:sz w:val="23"/>
          <w:szCs w:val="23"/>
        </w:rPr>
        <w:t xml:space="preserve"> </w:t>
      </w:r>
      <w:r w:rsidR="001E3AB3" w:rsidRPr="00926B86">
        <w:rPr>
          <w:sz w:val="23"/>
          <w:szCs w:val="23"/>
        </w:rPr>
        <w:t xml:space="preserve">2010) </w:t>
      </w:r>
    </w:p>
    <w:p w:rsidR="00B8294E" w:rsidRPr="00926B86" w:rsidRDefault="00B8294E" w:rsidP="00506435">
      <w:pPr>
        <w:pStyle w:val="ListParagraph"/>
        <w:numPr>
          <w:ilvl w:val="2"/>
          <w:numId w:val="1"/>
        </w:numPr>
        <w:rPr>
          <w:sz w:val="23"/>
          <w:szCs w:val="23"/>
        </w:rPr>
      </w:pPr>
      <w:r w:rsidRPr="00926B86">
        <w:rPr>
          <w:sz w:val="23"/>
          <w:szCs w:val="23"/>
        </w:rPr>
        <w:t>1 Corinthians 15:3-5</w:t>
      </w:r>
      <w:r w:rsidR="00291BD2">
        <w:rPr>
          <w:sz w:val="23"/>
          <w:szCs w:val="23"/>
        </w:rPr>
        <w:t xml:space="preserve"> – May</w:t>
      </w:r>
      <w:r w:rsidR="001E3AB3" w:rsidRPr="00926B86">
        <w:rPr>
          <w:sz w:val="23"/>
          <w:szCs w:val="23"/>
        </w:rPr>
        <w:t xml:space="preserve"> (Due Sunday, </w:t>
      </w:r>
      <w:r w:rsidR="00271917">
        <w:rPr>
          <w:sz w:val="23"/>
          <w:szCs w:val="23"/>
        </w:rPr>
        <w:t>May 30</w:t>
      </w:r>
      <w:r w:rsidR="00271917" w:rsidRPr="00271917">
        <w:rPr>
          <w:sz w:val="23"/>
          <w:szCs w:val="23"/>
          <w:vertAlign w:val="superscript"/>
        </w:rPr>
        <w:t>th</w:t>
      </w:r>
      <w:r w:rsidR="001E3AB3" w:rsidRPr="00926B86">
        <w:rPr>
          <w:sz w:val="23"/>
          <w:szCs w:val="23"/>
        </w:rPr>
        <w:t xml:space="preserve"> 2010)</w:t>
      </w:r>
    </w:p>
    <w:p w:rsidR="001E3AB3" w:rsidRPr="00926B86" w:rsidRDefault="00B8294E" w:rsidP="00506435">
      <w:pPr>
        <w:pStyle w:val="ListParagraph"/>
        <w:numPr>
          <w:ilvl w:val="2"/>
          <w:numId w:val="1"/>
        </w:numPr>
        <w:rPr>
          <w:sz w:val="23"/>
          <w:szCs w:val="23"/>
        </w:rPr>
      </w:pPr>
      <w:r w:rsidRPr="00926B86">
        <w:rPr>
          <w:sz w:val="23"/>
          <w:szCs w:val="23"/>
        </w:rPr>
        <w:t>Matthew 28:18-20</w:t>
      </w:r>
      <w:r w:rsidR="00291BD2">
        <w:rPr>
          <w:sz w:val="23"/>
          <w:szCs w:val="23"/>
        </w:rPr>
        <w:t xml:space="preserve"> – May</w:t>
      </w:r>
      <w:r w:rsidR="001E3AB3" w:rsidRPr="00926B86">
        <w:rPr>
          <w:sz w:val="23"/>
          <w:szCs w:val="23"/>
        </w:rPr>
        <w:t xml:space="preserve"> (Due Sunday, </w:t>
      </w:r>
      <w:r w:rsidR="00271917">
        <w:rPr>
          <w:sz w:val="23"/>
          <w:szCs w:val="23"/>
        </w:rPr>
        <w:t>May 30</w:t>
      </w:r>
      <w:r w:rsidR="00271917" w:rsidRPr="00271917">
        <w:rPr>
          <w:sz w:val="23"/>
          <w:szCs w:val="23"/>
          <w:vertAlign w:val="superscript"/>
        </w:rPr>
        <w:t>th</w:t>
      </w:r>
      <w:r w:rsidR="001E3AB3" w:rsidRPr="00926B86">
        <w:rPr>
          <w:sz w:val="23"/>
          <w:szCs w:val="23"/>
        </w:rPr>
        <w:t xml:space="preserve"> 2010)</w:t>
      </w:r>
    </w:p>
    <w:p w:rsidR="00625354" w:rsidRDefault="00271917" w:rsidP="001E3AB3">
      <w:pPr>
        <w:pStyle w:val="ListParagraph"/>
        <w:numPr>
          <w:ilvl w:val="0"/>
          <w:numId w:val="1"/>
        </w:numPr>
      </w:pPr>
      <w:r>
        <w:t>Read through the following Bible p</w:t>
      </w:r>
      <w:r w:rsidR="001E3AB3">
        <w:t xml:space="preserve">assages </w:t>
      </w:r>
      <w:r>
        <w:t>or read through one of the following books or a preapproved book</w:t>
      </w:r>
      <w:r w:rsidR="001E3AB3">
        <w:t>.</w:t>
      </w:r>
    </w:p>
    <w:p w:rsidR="00625354" w:rsidRDefault="00625354" w:rsidP="00625354">
      <w:pPr>
        <w:pStyle w:val="ListParagraph"/>
        <w:numPr>
          <w:ilvl w:val="1"/>
          <w:numId w:val="1"/>
        </w:numPr>
      </w:pPr>
      <w:r>
        <w:t>Bible Passages</w:t>
      </w:r>
    </w:p>
    <w:p w:rsidR="00625354" w:rsidRPr="00926B86" w:rsidRDefault="00625354" w:rsidP="00625354">
      <w:pPr>
        <w:pStyle w:val="ListParagraph"/>
        <w:numPr>
          <w:ilvl w:val="2"/>
          <w:numId w:val="1"/>
        </w:numPr>
        <w:rPr>
          <w:sz w:val="23"/>
          <w:szCs w:val="23"/>
        </w:rPr>
      </w:pPr>
      <w:r w:rsidRPr="00926B86">
        <w:rPr>
          <w:sz w:val="23"/>
          <w:szCs w:val="23"/>
        </w:rPr>
        <w:t>Genesis 1-3</w:t>
      </w:r>
    </w:p>
    <w:p w:rsidR="00625354" w:rsidRPr="00926B86" w:rsidRDefault="00625354" w:rsidP="00D50BD4">
      <w:pPr>
        <w:pStyle w:val="ListParagraph"/>
        <w:numPr>
          <w:ilvl w:val="2"/>
          <w:numId w:val="1"/>
        </w:numPr>
        <w:rPr>
          <w:sz w:val="23"/>
          <w:szCs w:val="23"/>
        </w:rPr>
      </w:pPr>
      <w:r w:rsidRPr="00926B86">
        <w:rPr>
          <w:sz w:val="23"/>
          <w:szCs w:val="23"/>
        </w:rPr>
        <w:t>Psalm 22</w:t>
      </w:r>
      <w:r w:rsidR="00D50BD4" w:rsidRPr="00926B86">
        <w:rPr>
          <w:sz w:val="23"/>
          <w:szCs w:val="23"/>
        </w:rPr>
        <w:t xml:space="preserve">; </w:t>
      </w:r>
      <w:r w:rsidRPr="00926B86">
        <w:rPr>
          <w:sz w:val="23"/>
          <w:szCs w:val="23"/>
        </w:rPr>
        <w:t>Isaiah 53</w:t>
      </w:r>
    </w:p>
    <w:p w:rsidR="00D50BD4" w:rsidRPr="00926B86" w:rsidRDefault="00D50BD4" w:rsidP="00625354">
      <w:pPr>
        <w:pStyle w:val="ListParagraph"/>
        <w:numPr>
          <w:ilvl w:val="2"/>
          <w:numId w:val="1"/>
        </w:numPr>
        <w:rPr>
          <w:sz w:val="23"/>
          <w:szCs w:val="23"/>
        </w:rPr>
      </w:pPr>
      <w:r w:rsidRPr="00926B86">
        <w:rPr>
          <w:sz w:val="23"/>
          <w:szCs w:val="23"/>
        </w:rPr>
        <w:t>Romans 1-5</w:t>
      </w:r>
    </w:p>
    <w:p w:rsidR="00D50BD4" w:rsidRPr="00926B86" w:rsidRDefault="00D50BD4" w:rsidP="00625354">
      <w:pPr>
        <w:pStyle w:val="ListParagraph"/>
        <w:numPr>
          <w:ilvl w:val="2"/>
          <w:numId w:val="1"/>
        </w:numPr>
        <w:rPr>
          <w:sz w:val="23"/>
          <w:szCs w:val="23"/>
        </w:rPr>
      </w:pPr>
      <w:r w:rsidRPr="00926B86">
        <w:rPr>
          <w:sz w:val="23"/>
          <w:szCs w:val="23"/>
        </w:rPr>
        <w:t>Romans 6-12</w:t>
      </w:r>
    </w:p>
    <w:p w:rsidR="00D50BD4" w:rsidRPr="00926B86" w:rsidRDefault="00D50BD4" w:rsidP="00625354">
      <w:pPr>
        <w:pStyle w:val="ListParagraph"/>
        <w:numPr>
          <w:ilvl w:val="2"/>
          <w:numId w:val="1"/>
        </w:numPr>
        <w:rPr>
          <w:sz w:val="23"/>
          <w:szCs w:val="23"/>
        </w:rPr>
      </w:pPr>
      <w:r w:rsidRPr="00926B86">
        <w:rPr>
          <w:sz w:val="23"/>
          <w:szCs w:val="23"/>
        </w:rPr>
        <w:t>Romans 12-16</w:t>
      </w:r>
    </w:p>
    <w:p w:rsidR="00D50BD4" w:rsidRPr="00926B86" w:rsidRDefault="00D50BD4" w:rsidP="00D50BD4">
      <w:pPr>
        <w:pStyle w:val="ListParagraph"/>
        <w:numPr>
          <w:ilvl w:val="2"/>
          <w:numId w:val="1"/>
        </w:numPr>
        <w:rPr>
          <w:sz w:val="23"/>
          <w:szCs w:val="23"/>
        </w:rPr>
      </w:pPr>
      <w:r w:rsidRPr="00926B86">
        <w:rPr>
          <w:sz w:val="23"/>
          <w:szCs w:val="23"/>
        </w:rPr>
        <w:t xml:space="preserve">Colossians; John 1:1-18  </w:t>
      </w:r>
    </w:p>
    <w:p w:rsidR="00D50BD4" w:rsidRPr="00926B86" w:rsidRDefault="00D50BD4" w:rsidP="00625354">
      <w:pPr>
        <w:pStyle w:val="ListParagraph"/>
        <w:numPr>
          <w:ilvl w:val="2"/>
          <w:numId w:val="1"/>
        </w:numPr>
        <w:rPr>
          <w:sz w:val="23"/>
          <w:szCs w:val="23"/>
        </w:rPr>
      </w:pPr>
      <w:r w:rsidRPr="00926B86">
        <w:rPr>
          <w:sz w:val="23"/>
          <w:szCs w:val="23"/>
        </w:rPr>
        <w:t>Ephesians; Revelation 22</w:t>
      </w:r>
    </w:p>
    <w:p w:rsidR="00D50BD4" w:rsidRPr="00926B86" w:rsidRDefault="00D50BD4">
      <w:pPr>
        <w:pStyle w:val="ListParagraph"/>
        <w:numPr>
          <w:ilvl w:val="2"/>
          <w:numId w:val="1"/>
        </w:numPr>
        <w:rPr>
          <w:sz w:val="23"/>
          <w:szCs w:val="23"/>
        </w:rPr>
      </w:pPr>
      <w:r w:rsidRPr="00926B86">
        <w:rPr>
          <w:sz w:val="23"/>
          <w:szCs w:val="23"/>
        </w:rPr>
        <w:t>Acts 13; Acts 25-26</w:t>
      </w:r>
    </w:p>
    <w:p w:rsidR="00D50BD4" w:rsidRDefault="00D50BD4">
      <w:pPr>
        <w:pStyle w:val="ListParagraph"/>
        <w:numPr>
          <w:ilvl w:val="2"/>
          <w:numId w:val="1"/>
        </w:numPr>
        <w:rPr>
          <w:sz w:val="23"/>
          <w:szCs w:val="23"/>
        </w:rPr>
      </w:pPr>
      <w:r w:rsidRPr="00926B86">
        <w:rPr>
          <w:sz w:val="23"/>
          <w:szCs w:val="23"/>
        </w:rPr>
        <w:t>Luke 22-24</w:t>
      </w:r>
    </w:p>
    <w:p w:rsidR="00271917" w:rsidRDefault="00271917" w:rsidP="00271917">
      <w:pPr>
        <w:pStyle w:val="ListParagraph"/>
        <w:numPr>
          <w:ilvl w:val="1"/>
          <w:numId w:val="1"/>
        </w:numPr>
        <w:rPr>
          <w:sz w:val="23"/>
          <w:szCs w:val="23"/>
        </w:rPr>
      </w:pPr>
      <w:r>
        <w:rPr>
          <w:sz w:val="23"/>
          <w:szCs w:val="23"/>
        </w:rPr>
        <w:t>Books</w:t>
      </w:r>
    </w:p>
    <w:p w:rsidR="00271917" w:rsidRDefault="007429D4" w:rsidP="00271917">
      <w:pPr>
        <w:pStyle w:val="ListParagraph"/>
        <w:numPr>
          <w:ilvl w:val="2"/>
          <w:numId w:val="1"/>
        </w:numPr>
        <w:rPr>
          <w:sz w:val="23"/>
          <w:szCs w:val="23"/>
        </w:rPr>
      </w:pPr>
      <w:r>
        <w:rPr>
          <w:sz w:val="23"/>
          <w:szCs w:val="23"/>
        </w:rPr>
        <w:t>Come Back Barbara by John C. Miller</w:t>
      </w:r>
    </w:p>
    <w:p w:rsidR="007429D4" w:rsidRDefault="007429D4" w:rsidP="00271917">
      <w:pPr>
        <w:pStyle w:val="ListParagraph"/>
        <w:numPr>
          <w:ilvl w:val="2"/>
          <w:numId w:val="1"/>
        </w:numPr>
        <w:rPr>
          <w:sz w:val="23"/>
          <w:szCs w:val="23"/>
        </w:rPr>
      </w:pPr>
      <w:r>
        <w:rPr>
          <w:sz w:val="23"/>
          <w:szCs w:val="23"/>
        </w:rPr>
        <w:t xml:space="preserve">D.L. Moody by Faith </w:t>
      </w:r>
      <w:proofErr w:type="spellStart"/>
      <w:r>
        <w:rPr>
          <w:sz w:val="23"/>
          <w:szCs w:val="23"/>
        </w:rPr>
        <w:t>Coxe</w:t>
      </w:r>
      <w:proofErr w:type="spellEnd"/>
      <w:r>
        <w:rPr>
          <w:sz w:val="23"/>
          <w:szCs w:val="23"/>
        </w:rPr>
        <w:t xml:space="preserve"> Bailey</w:t>
      </w:r>
    </w:p>
    <w:p w:rsidR="007429D4" w:rsidRDefault="007429D4" w:rsidP="00271917">
      <w:pPr>
        <w:pStyle w:val="ListParagraph"/>
        <w:numPr>
          <w:ilvl w:val="2"/>
          <w:numId w:val="1"/>
        </w:numPr>
        <w:rPr>
          <w:sz w:val="23"/>
          <w:szCs w:val="23"/>
        </w:rPr>
      </w:pPr>
      <w:r>
        <w:rPr>
          <w:sz w:val="23"/>
          <w:szCs w:val="23"/>
        </w:rPr>
        <w:lastRenderedPageBreak/>
        <w:t>The Passion of Jesus Christ by John Piper</w:t>
      </w:r>
    </w:p>
    <w:p w:rsidR="007429D4" w:rsidRDefault="007429D4" w:rsidP="00271917">
      <w:pPr>
        <w:pStyle w:val="ListParagraph"/>
        <w:numPr>
          <w:ilvl w:val="2"/>
          <w:numId w:val="1"/>
        </w:numPr>
        <w:rPr>
          <w:sz w:val="23"/>
          <w:szCs w:val="23"/>
        </w:rPr>
      </w:pPr>
      <w:r>
        <w:rPr>
          <w:sz w:val="23"/>
          <w:szCs w:val="23"/>
        </w:rPr>
        <w:t xml:space="preserve">Don’t Waste Your Life by John Piper </w:t>
      </w:r>
    </w:p>
    <w:p w:rsidR="007429D4" w:rsidRDefault="007429D4" w:rsidP="00271917">
      <w:pPr>
        <w:pStyle w:val="ListParagraph"/>
        <w:numPr>
          <w:ilvl w:val="2"/>
          <w:numId w:val="1"/>
        </w:numPr>
        <w:rPr>
          <w:sz w:val="23"/>
          <w:szCs w:val="23"/>
        </w:rPr>
      </w:pPr>
      <w:r>
        <w:rPr>
          <w:sz w:val="23"/>
          <w:szCs w:val="23"/>
        </w:rPr>
        <w:t>Be Intolerant by Ryan Dobson</w:t>
      </w:r>
    </w:p>
    <w:p w:rsidR="007429D4" w:rsidRDefault="007429D4" w:rsidP="00271917">
      <w:pPr>
        <w:pStyle w:val="ListParagraph"/>
        <w:numPr>
          <w:ilvl w:val="2"/>
          <w:numId w:val="1"/>
        </w:numPr>
        <w:rPr>
          <w:sz w:val="23"/>
          <w:szCs w:val="23"/>
        </w:rPr>
      </w:pPr>
      <w:r>
        <w:rPr>
          <w:sz w:val="23"/>
          <w:szCs w:val="23"/>
        </w:rPr>
        <w:t>The Universe Next Door by James Sire</w:t>
      </w:r>
    </w:p>
    <w:p w:rsidR="007429D4" w:rsidRDefault="007429D4" w:rsidP="00271917">
      <w:pPr>
        <w:pStyle w:val="ListParagraph"/>
        <w:numPr>
          <w:ilvl w:val="2"/>
          <w:numId w:val="1"/>
        </w:numPr>
        <w:rPr>
          <w:sz w:val="23"/>
          <w:szCs w:val="23"/>
        </w:rPr>
      </w:pPr>
      <w:r>
        <w:rPr>
          <w:sz w:val="23"/>
          <w:szCs w:val="23"/>
        </w:rPr>
        <w:t xml:space="preserve">The Case For Christ by Lee </w:t>
      </w:r>
      <w:proofErr w:type="spellStart"/>
      <w:r>
        <w:rPr>
          <w:sz w:val="23"/>
          <w:szCs w:val="23"/>
        </w:rPr>
        <w:t>Strobel</w:t>
      </w:r>
      <w:proofErr w:type="spellEnd"/>
      <w:r>
        <w:rPr>
          <w:sz w:val="23"/>
          <w:szCs w:val="23"/>
        </w:rPr>
        <w:t xml:space="preserve"> </w:t>
      </w:r>
    </w:p>
    <w:p w:rsidR="007429D4" w:rsidRDefault="007429D4" w:rsidP="00271917">
      <w:pPr>
        <w:pStyle w:val="ListParagraph"/>
        <w:numPr>
          <w:ilvl w:val="2"/>
          <w:numId w:val="1"/>
        </w:numPr>
        <w:rPr>
          <w:sz w:val="23"/>
          <w:szCs w:val="23"/>
        </w:rPr>
      </w:pPr>
      <w:r>
        <w:rPr>
          <w:sz w:val="23"/>
          <w:szCs w:val="23"/>
        </w:rPr>
        <w:t xml:space="preserve">Sherlock’s Faith by Frank </w:t>
      </w:r>
      <w:proofErr w:type="spellStart"/>
      <w:r>
        <w:rPr>
          <w:sz w:val="23"/>
          <w:szCs w:val="23"/>
        </w:rPr>
        <w:t>Harber</w:t>
      </w:r>
      <w:proofErr w:type="spellEnd"/>
    </w:p>
    <w:p w:rsidR="007429D4" w:rsidRPr="00926B86" w:rsidRDefault="007429D4" w:rsidP="00271917">
      <w:pPr>
        <w:pStyle w:val="ListParagraph"/>
        <w:numPr>
          <w:ilvl w:val="2"/>
          <w:numId w:val="1"/>
        </w:numPr>
        <w:rPr>
          <w:sz w:val="23"/>
          <w:szCs w:val="23"/>
        </w:rPr>
      </w:pPr>
      <w:r>
        <w:rPr>
          <w:sz w:val="23"/>
          <w:szCs w:val="23"/>
        </w:rPr>
        <w:t>The Purpose Driven Life by Rick Wa</w:t>
      </w:r>
      <w:r w:rsidR="00F27B8E">
        <w:rPr>
          <w:sz w:val="23"/>
          <w:szCs w:val="23"/>
        </w:rPr>
        <w:t>rren</w:t>
      </w:r>
    </w:p>
    <w:p w:rsidR="009D3C88" w:rsidRDefault="009D3C88" w:rsidP="00D50BD4">
      <w:pPr>
        <w:pStyle w:val="ListParagraph"/>
        <w:numPr>
          <w:ilvl w:val="0"/>
          <w:numId w:val="1"/>
        </w:numPr>
      </w:pPr>
      <w:r>
        <w:t>Attendance at (3) “Outreach” Teaching Events on Sunday nights at 5:30 pm.  The dates for the Sunday nights are as follows: Sunday, February 21</w:t>
      </w:r>
      <w:r w:rsidRPr="009D3C88">
        <w:rPr>
          <w:vertAlign w:val="superscript"/>
        </w:rPr>
        <w:t>st</w:t>
      </w:r>
      <w:r>
        <w:t>/Sunday, March 21st/Sunday, April 25</w:t>
      </w:r>
      <w:r w:rsidRPr="009D3C88">
        <w:rPr>
          <w:vertAlign w:val="superscript"/>
        </w:rPr>
        <w:t>th</w:t>
      </w:r>
      <w:r>
        <w:t>.</w:t>
      </w:r>
      <w:r w:rsidR="00F27B8E">
        <w:t xml:space="preserve">  If you have a schedule conflicts please see Pastor Paul and other arrangements will be made for you to learn the material. </w:t>
      </w:r>
      <w:r>
        <w:t xml:space="preserve"> </w:t>
      </w:r>
    </w:p>
    <w:p w:rsidR="00B4013C" w:rsidRDefault="009D3C88" w:rsidP="00D50BD4">
      <w:pPr>
        <w:pStyle w:val="ListParagraph"/>
        <w:numPr>
          <w:ilvl w:val="0"/>
          <w:numId w:val="1"/>
        </w:numPr>
      </w:pPr>
      <w:r>
        <w:t xml:space="preserve">Good standing with others within the church, your school, your neighborhood, and within your family.  This means that there is no point of conflict or </w:t>
      </w:r>
      <w:r w:rsidR="00F27B8E">
        <w:t>un</w:t>
      </w:r>
      <w:r>
        <w:t xml:space="preserve">resolved issues between you and another person.  </w:t>
      </w:r>
      <w:r w:rsidR="00B4013C">
        <w:t xml:space="preserve">We want to encourage a life of integrity and blamelessness.  </w:t>
      </w:r>
    </w:p>
    <w:p w:rsidR="00EB7491" w:rsidRDefault="00B4013C" w:rsidP="00D50BD4">
      <w:pPr>
        <w:pStyle w:val="ListParagraph"/>
        <w:numPr>
          <w:ilvl w:val="0"/>
          <w:numId w:val="1"/>
        </w:numPr>
      </w:pPr>
      <w:r>
        <w:t>Help raise support for the team (both finically and spiritually) by sending out support letters (letters will need to be sent out Monday, March 1</w:t>
      </w:r>
      <w:r w:rsidRPr="00B4013C">
        <w:rPr>
          <w:vertAlign w:val="superscript"/>
        </w:rPr>
        <w:t>st</w:t>
      </w:r>
      <w:r>
        <w:t xml:space="preserve">, 2010).  A letter example will be provided that can be used or copied and sent out.  Each person will be responsible for the postage, return envelopes, and filling out the necessary information.  The support money will </w:t>
      </w:r>
      <w:r w:rsidR="000C1BD6">
        <w:t>need to be collected no later than</w:t>
      </w:r>
      <w:r>
        <w:t xml:space="preserve"> </w:t>
      </w:r>
      <w:r w:rsidR="00EB7491">
        <w:t>Sunday, June 27</w:t>
      </w:r>
      <w:r w:rsidR="00EB7491" w:rsidRPr="00EB7491">
        <w:rPr>
          <w:vertAlign w:val="superscript"/>
        </w:rPr>
        <w:t>th</w:t>
      </w:r>
      <w:r w:rsidR="00EB7491">
        <w:t xml:space="preserve">, 2010.  </w:t>
      </w:r>
      <w:r w:rsidR="000C1BD6">
        <w:t>Each student will be responsible to hand in his or her support money to Pastor Paul by Sunday, June 27</w:t>
      </w:r>
      <w:r w:rsidR="000C1BD6" w:rsidRPr="000C1BD6">
        <w:rPr>
          <w:vertAlign w:val="superscript"/>
        </w:rPr>
        <w:t>th</w:t>
      </w:r>
      <w:r w:rsidR="000C1BD6">
        <w:t xml:space="preserve">, 2010.  </w:t>
      </w:r>
      <w:r w:rsidR="00EB7491">
        <w:t>Each student will be personally responsible to raise $100.00 for the group.</w:t>
      </w:r>
      <w:r>
        <w:t xml:space="preserve"> </w:t>
      </w:r>
      <w:r w:rsidR="00EB7491">
        <w:t xml:space="preserve">  </w:t>
      </w:r>
    </w:p>
    <w:p w:rsidR="00DE5874" w:rsidRDefault="00EB7491" w:rsidP="00D50BD4">
      <w:pPr>
        <w:pStyle w:val="ListParagraph"/>
        <w:numPr>
          <w:ilvl w:val="0"/>
          <w:numId w:val="1"/>
        </w:numPr>
      </w:pPr>
      <w:r>
        <w:t>No person will be allowed to join the Mission’s team who just began attending RMBC after Sunday, April 4</w:t>
      </w:r>
      <w:r w:rsidRPr="00EB7491">
        <w:rPr>
          <w:vertAlign w:val="superscript"/>
        </w:rPr>
        <w:t>th</w:t>
      </w:r>
      <w:r>
        <w:t xml:space="preserve">, 2010.  </w:t>
      </w:r>
      <w:r w:rsidR="008A7CCA">
        <w:t>Sunday, April 4</w:t>
      </w:r>
      <w:r w:rsidR="008A7CCA" w:rsidRPr="008A7CCA">
        <w:rPr>
          <w:vertAlign w:val="superscript"/>
        </w:rPr>
        <w:t>th</w:t>
      </w:r>
      <w:r w:rsidR="008A7CCA">
        <w:t xml:space="preserve"> is the last day to sign up for the Missions trip.  </w:t>
      </w:r>
      <w:r w:rsidR="00DE5874">
        <w:t>The cost of registration ($50.00 per person) is due immediately and secures one’s spot on the Missions team.</w:t>
      </w:r>
      <w:r>
        <w:t xml:space="preserve">  Attendance guidelines will begin upon registration and payment of deposit for the event.</w:t>
      </w:r>
      <w:r w:rsidR="000C1BD6">
        <w:t xml:space="preserve">  This individual will be expected to attend church the number of months between their </w:t>
      </w:r>
      <w:r w:rsidR="00AD6DA3">
        <w:t>registration for camp and July 18</w:t>
      </w:r>
      <w:r w:rsidR="00AD6DA3" w:rsidRPr="00AD6DA3">
        <w:rPr>
          <w:vertAlign w:val="superscript"/>
        </w:rPr>
        <w:t>th</w:t>
      </w:r>
      <w:r w:rsidR="00AD6DA3">
        <w:t xml:space="preserve">.  </w:t>
      </w:r>
      <w:r w:rsidR="005A5240">
        <w:t>This individual can miss only (4</w:t>
      </w:r>
      <w:r w:rsidR="00AD6DA3">
        <w:t xml:space="preserve">) services. Sunday </w:t>
      </w:r>
      <w:r w:rsidR="00F27B8E">
        <w:t>services</w:t>
      </w:r>
      <w:r w:rsidR="005A5240">
        <w:t xml:space="preserve"> are counted as (1</w:t>
      </w:r>
      <w:r w:rsidR="00F27B8E">
        <w:t>)</w:t>
      </w:r>
      <w:r w:rsidR="005A5240">
        <w:t xml:space="preserve">.  </w:t>
      </w:r>
      <w:r>
        <w:t xml:space="preserve">This individual </w:t>
      </w:r>
      <w:r w:rsidR="00AD6DA3">
        <w:t>is expected to participate</w:t>
      </w:r>
      <w:r>
        <w:t xml:space="preserve"> in the “support letter” and</w:t>
      </w:r>
      <w:r w:rsidR="00AD6DA3">
        <w:t xml:space="preserve"> will</w:t>
      </w:r>
      <w:r>
        <w:t xml:space="preserve"> receive </w:t>
      </w:r>
      <w:r w:rsidR="00F27B8E">
        <w:t>from the group support letters</w:t>
      </w:r>
      <w:r>
        <w:t xml:space="preserve"> but will </w:t>
      </w:r>
      <w:r w:rsidR="00AD6DA3">
        <w:t xml:space="preserve">only </w:t>
      </w:r>
      <w:r>
        <w:t xml:space="preserve">be </w:t>
      </w:r>
      <w:r w:rsidR="00AD6DA3">
        <w:t>eligible for additional</w:t>
      </w:r>
      <w:r w:rsidR="00DE5874">
        <w:t xml:space="preserve"> support </w:t>
      </w:r>
      <w:r w:rsidR="00AD6DA3">
        <w:t xml:space="preserve">if participation was involved or during their church attendance period. </w:t>
      </w:r>
    </w:p>
    <w:p w:rsidR="000E6BEF" w:rsidRPr="00AD6DA3" w:rsidRDefault="00DE5874" w:rsidP="00D50BD4">
      <w:pPr>
        <w:pStyle w:val="ListParagraph"/>
        <w:numPr>
          <w:ilvl w:val="0"/>
          <w:numId w:val="1"/>
        </w:numPr>
        <w:rPr>
          <w:b/>
        </w:rPr>
      </w:pPr>
      <w:r>
        <w:t xml:space="preserve">Registration and Camp deposits ($50.00 per person) are due by Sunday, January </w:t>
      </w:r>
      <w:r w:rsidR="008A7CCA">
        <w:t>17</w:t>
      </w:r>
      <w:r w:rsidRPr="00DE5874">
        <w:rPr>
          <w:vertAlign w:val="superscript"/>
        </w:rPr>
        <w:t>th</w:t>
      </w:r>
      <w:r>
        <w:t xml:space="preserve">, 2010.  </w:t>
      </w:r>
      <w:r w:rsidRPr="00AD6DA3">
        <w:rPr>
          <w:b/>
        </w:rPr>
        <w:t xml:space="preserve">All deposits are non-refundable after this date. </w:t>
      </w:r>
    </w:p>
    <w:p w:rsidR="00AD6DA3" w:rsidRDefault="00AD6DA3" w:rsidP="00D50BD4">
      <w:pPr>
        <w:pStyle w:val="ListParagraph"/>
        <w:numPr>
          <w:ilvl w:val="0"/>
          <w:numId w:val="1"/>
        </w:numPr>
      </w:pPr>
      <w:r>
        <w:t>A $50.00 cancellation fee will be required from each participant if cancellations are made after Sunday, April 25</w:t>
      </w:r>
      <w:r w:rsidRPr="00AD6DA3">
        <w:rPr>
          <w:vertAlign w:val="superscript"/>
        </w:rPr>
        <w:t>th</w:t>
      </w:r>
      <w:r>
        <w:t xml:space="preserve">, 2010.  Payment can be made to RMBC.   </w:t>
      </w:r>
    </w:p>
    <w:p w:rsidR="0052537F" w:rsidRDefault="0052537F" w:rsidP="00D50BD4">
      <w:pPr>
        <w:pStyle w:val="ListParagraph"/>
        <w:numPr>
          <w:ilvl w:val="0"/>
          <w:numId w:val="1"/>
        </w:numPr>
      </w:pPr>
      <w:r>
        <w:t xml:space="preserve">All students and leaders </w:t>
      </w:r>
      <w:r w:rsidR="00926B86">
        <w:t>are</w:t>
      </w:r>
      <w:r>
        <w:t xml:space="preserve"> expected to read </w:t>
      </w:r>
      <w:r w:rsidR="00926B86">
        <w:t>over the 2010 Missions Packet and Guidelines,</w:t>
      </w:r>
      <w:r>
        <w:t xml:space="preserve"> sign</w:t>
      </w:r>
      <w:r w:rsidR="00926B86">
        <w:t>, and hand it in</w:t>
      </w:r>
      <w:r>
        <w:t xml:space="preserve"> </w:t>
      </w:r>
      <w:r w:rsidR="00926B86">
        <w:t>before registration can occur</w:t>
      </w:r>
      <w:r>
        <w:t>.</w:t>
      </w:r>
      <w:r w:rsidR="000E6BEF">
        <w:t xml:space="preserve"> </w:t>
      </w:r>
    </w:p>
    <w:p w:rsidR="0052537F" w:rsidRDefault="0052537F" w:rsidP="0052537F"/>
    <w:p w:rsidR="0052537F" w:rsidRDefault="0052537F" w:rsidP="0052537F">
      <w:r>
        <w:tab/>
        <w:t xml:space="preserve">I have read over all the above guidelines and agree to fully follow each guideline to the best of my ability.  If I do not fulfill what is expected of me in the above guidelines, I understand that I will </w:t>
      </w:r>
      <w:r w:rsidR="00F27B8E">
        <w:t>not be able to participate on the</w:t>
      </w:r>
      <w:r>
        <w:t xml:space="preserve"> Missions Team</w:t>
      </w:r>
      <w:r w:rsidR="003B4B3C">
        <w:t xml:space="preserve"> for the 2010 Missions Trip</w:t>
      </w:r>
      <w:r>
        <w:t xml:space="preserve">.  </w:t>
      </w:r>
    </w:p>
    <w:p w:rsidR="0052537F" w:rsidRDefault="0052537F" w:rsidP="0052537F"/>
    <w:p w:rsidR="00926B86" w:rsidRDefault="00926B86" w:rsidP="0052537F">
      <w:r>
        <w:t>Parent Signature: ___________________________________________</w:t>
      </w:r>
    </w:p>
    <w:p w:rsidR="0052537F" w:rsidRDefault="00926B86" w:rsidP="0052537F">
      <w:r>
        <w:t xml:space="preserve">Student </w:t>
      </w:r>
      <w:r w:rsidR="0052537F">
        <w:t>Signature: __________________________________________</w:t>
      </w:r>
    </w:p>
    <w:p w:rsidR="0052537F" w:rsidRDefault="0052537F" w:rsidP="0052537F">
      <w:r>
        <w:t>Print Name: _________________________________________</w:t>
      </w:r>
      <w:r w:rsidR="00926B86">
        <w:t>______</w:t>
      </w:r>
    </w:p>
    <w:p w:rsidR="00D50BD4" w:rsidRDefault="0052537F" w:rsidP="0052537F">
      <w:r>
        <w:t>Date: ______________________________________________</w:t>
      </w:r>
      <w:r w:rsidR="00926B86">
        <w:t>______</w:t>
      </w:r>
      <w:r w:rsidR="000E6BEF">
        <w:t xml:space="preserve">  </w:t>
      </w:r>
      <w:r w:rsidR="00DE5874">
        <w:t xml:space="preserve">    </w:t>
      </w:r>
      <w:r w:rsidR="00B4013C">
        <w:t xml:space="preserve">   </w:t>
      </w:r>
      <w:r w:rsidR="009D3C88">
        <w:t xml:space="preserve">    </w:t>
      </w:r>
    </w:p>
    <w:sectPr w:rsidR="00D50BD4" w:rsidSect="00CA58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AF662D"/>
    <w:multiLevelType w:val="hybridMultilevel"/>
    <w:tmpl w:val="F4A26D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E0FFC"/>
    <w:rsid w:val="000C0F22"/>
    <w:rsid w:val="000C1BD6"/>
    <w:rsid w:val="000E6BEF"/>
    <w:rsid w:val="001014DD"/>
    <w:rsid w:val="00141061"/>
    <w:rsid w:val="00177D9C"/>
    <w:rsid w:val="001E3AB3"/>
    <w:rsid w:val="00271917"/>
    <w:rsid w:val="00291BD2"/>
    <w:rsid w:val="003B4B3C"/>
    <w:rsid w:val="00415AC9"/>
    <w:rsid w:val="00506435"/>
    <w:rsid w:val="0052537F"/>
    <w:rsid w:val="00543704"/>
    <w:rsid w:val="0057368B"/>
    <w:rsid w:val="005A5240"/>
    <w:rsid w:val="005E13AA"/>
    <w:rsid w:val="00625354"/>
    <w:rsid w:val="007429D4"/>
    <w:rsid w:val="007C2438"/>
    <w:rsid w:val="008745FB"/>
    <w:rsid w:val="008A7CCA"/>
    <w:rsid w:val="008E0FFC"/>
    <w:rsid w:val="008E54DE"/>
    <w:rsid w:val="00926B86"/>
    <w:rsid w:val="009663BC"/>
    <w:rsid w:val="009A7102"/>
    <w:rsid w:val="009D3C88"/>
    <w:rsid w:val="009E73EB"/>
    <w:rsid w:val="00A518A9"/>
    <w:rsid w:val="00AD6DA3"/>
    <w:rsid w:val="00B4013C"/>
    <w:rsid w:val="00B8294E"/>
    <w:rsid w:val="00C6348C"/>
    <w:rsid w:val="00C959EE"/>
    <w:rsid w:val="00CA58D0"/>
    <w:rsid w:val="00D50BD4"/>
    <w:rsid w:val="00D77612"/>
    <w:rsid w:val="00DE02B8"/>
    <w:rsid w:val="00DE5874"/>
    <w:rsid w:val="00EB7491"/>
    <w:rsid w:val="00F27B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0FF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0FF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230</TotalTime>
  <Pages>2</Pages>
  <Words>784</Words>
  <Characters>4471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5245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Sheaffer</dc:creator>
  <cp:lastModifiedBy>Paul Sheaffer</cp:lastModifiedBy>
  <cp:revision>12</cp:revision>
  <cp:lastPrinted>2010-01-24T20:42:00Z</cp:lastPrinted>
  <dcterms:created xsi:type="dcterms:W3CDTF">2009-11-13T21:58:00Z</dcterms:created>
  <dcterms:modified xsi:type="dcterms:W3CDTF">2010-01-24T20:43:00Z</dcterms:modified>
</cp:coreProperties>
</file>